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8F" w:rsidRDefault="00EE79F8" w:rsidP="00EE79F8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АПРЕЛЬ</w:t>
      </w:r>
      <w:r w:rsidR="00CC148F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МАЙ</w:t>
      </w:r>
    </w:p>
    <w:p w:rsidR="00EE79F8" w:rsidRDefault="00EE79F8" w:rsidP="00EE79F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пешеходные и автобусные экскурсии</w:t>
      </w:r>
    </w:p>
    <w:p w:rsidR="00EE79F8" w:rsidRDefault="00EE79F8" w:rsidP="00EE79F8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58"/>
        <w:gridCol w:w="1278"/>
      </w:tblGrid>
      <w:tr w:rsidR="00EE79F8" w:rsidTr="004073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суббота, 10.00</w:t>
            </w:r>
          </w:p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«Китай-город»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Автобус по Москве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 Бульварного кольца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храма Христа Спасителя до Яузы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500=</w:t>
            </w:r>
          </w:p>
        </w:tc>
      </w:tr>
      <w:tr w:rsidR="00EE79F8" w:rsidTr="004073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., 11.00</w:t>
            </w:r>
          </w:p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«Пушкинская»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Высокопетровский</w:t>
            </w:r>
            <w:proofErr w:type="spellEnd"/>
            <w:r>
              <w:rPr>
                <w:sz w:val="28"/>
                <w:szCs w:val="28"/>
              </w:rPr>
              <w:t xml:space="preserve"> монастырь.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Сергия в Крапивниках, </w:t>
            </w:r>
            <w:proofErr w:type="spellStart"/>
            <w:r>
              <w:rPr>
                <w:sz w:val="28"/>
                <w:szCs w:val="28"/>
              </w:rPr>
              <w:t>Кийский</w:t>
            </w:r>
            <w:proofErr w:type="spellEnd"/>
            <w:r>
              <w:rPr>
                <w:sz w:val="28"/>
                <w:szCs w:val="28"/>
              </w:rPr>
              <w:t xml:space="preserve"> Крест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250=</w:t>
            </w:r>
          </w:p>
        </w:tc>
      </w:tr>
      <w:tr w:rsidR="00EE79F8" w:rsidTr="004073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суббота, 11.00</w:t>
            </w:r>
          </w:p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«Китай-город»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Маросейка, усадьбы и храмы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Чудотворная икона «Три радости»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250=</w:t>
            </w:r>
          </w:p>
        </w:tc>
      </w:tr>
      <w:tr w:rsidR="00EE79F8" w:rsidTr="004073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суббота, 8.00</w:t>
            </w:r>
          </w:p>
          <w:p w:rsidR="00EE79F8" w:rsidRDefault="00EE79F8" w:rsidP="00407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«Таганская»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Автобус.</w:t>
            </w:r>
            <w:r>
              <w:rPr>
                <w:sz w:val="28"/>
                <w:szCs w:val="28"/>
              </w:rPr>
              <w:t xml:space="preserve"> Серпухов, Высоцкий монастырь, чудотворная икона «</w:t>
            </w:r>
            <w:proofErr w:type="spellStart"/>
            <w:r>
              <w:rPr>
                <w:sz w:val="28"/>
                <w:szCs w:val="28"/>
              </w:rPr>
              <w:t>Неупиваемая</w:t>
            </w:r>
            <w:proofErr w:type="spellEnd"/>
            <w:r>
              <w:rPr>
                <w:sz w:val="28"/>
                <w:szCs w:val="28"/>
              </w:rPr>
              <w:t xml:space="preserve"> чаша»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Давидова</w:t>
            </w:r>
            <w:proofErr w:type="spellEnd"/>
            <w:r>
              <w:rPr>
                <w:sz w:val="28"/>
                <w:szCs w:val="28"/>
              </w:rPr>
              <w:t xml:space="preserve"> пустынь, источник, купальня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1000=</w:t>
            </w:r>
          </w:p>
        </w:tc>
      </w:tr>
      <w:tr w:rsidR="00EE79F8" w:rsidTr="004073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CC148F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="00CC148F">
              <w:rPr>
                <w:rFonts w:cs="Times New Roman"/>
                <w:b/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 xml:space="preserve">8 МАЯ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Автобусная поездка, 3 дня</w:t>
            </w:r>
          </w:p>
          <w:p w:rsidR="004C248E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Рязань, </w:t>
            </w:r>
            <w:r w:rsidR="004C248E">
              <w:rPr>
                <w:sz w:val="28"/>
                <w:szCs w:val="28"/>
              </w:rPr>
              <w:t>Кремль</w:t>
            </w:r>
          </w:p>
          <w:p w:rsidR="00EE79F8" w:rsidRDefault="004C248E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Иоанно</w:t>
            </w:r>
            <w:proofErr w:type="spellEnd"/>
            <w:r>
              <w:rPr>
                <w:sz w:val="28"/>
                <w:szCs w:val="28"/>
              </w:rPr>
              <w:t>-Богословский монастырь</w:t>
            </w:r>
          </w:p>
          <w:p w:rsidR="00EE79F8" w:rsidRDefault="00EE79F8" w:rsidP="004073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8" w:rsidRDefault="00EE79F8" w:rsidP="004073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7.700=</w:t>
            </w:r>
          </w:p>
        </w:tc>
      </w:tr>
    </w:tbl>
    <w:p w:rsidR="00EE79F8" w:rsidRDefault="00EE79F8" w:rsidP="00EE79F8">
      <w:pPr>
        <w:spacing w:after="0" w:line="240" w:lineRule="auto"/>
        <w:rPr>
          <w:b/>
          <w:sz w:val="28"/>
          <w:szCs w:val="28"/>
        </w:rPr>
      </w:pPr>
    </w:p>
    <w:p w:rsidR="00EE79F8" w:rsidRDefault="00EE79F8" w:rsidP="00EE79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запись</w:t>
      </w:r>
      <w:r w:rsidR="00CC148F">
        <w:rPr>
          <w:b/>
          <w:sz w:val="28"/>
          <w:szCs w:val="28"/>
        </w:rPr>
        <w:t xml:space="preserve">: 8 </w:t>
      </w:r>
      <w:r>
        <w:rPr>
          <w:b/>
          <w:sz w:val="28"/>
          <w:szCs w:val="28"/>
        </w:rPr>
        <w:t>(499) 195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0070,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CC148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916</w:t>
      </w:r>
      <w:r w:rsidR="00CC148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427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9744,</w:t>
      </w:r>
    </w:p>
    <w:p w:rsidR="00EE79F8" w:rsidRDefault="00EE79F8" w:rsidP="00EE79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C148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916</w:t>
      </w:r>
      <w:r w:rsidR="00CC148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803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0181;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CC148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915</w:t>
      </w:r>
      <w:r w:rsidR="00CC148F">
        <w:rPr>
          <w:b/>
          <w:sz w:val="28"/>
          <w:szCs w:val="28"/>
        </w:rPr>
        <w:t>) 3</w:t>
      </w:r>
      <w:r>
        <w:rPr>
          <w:b/>
          <w:sz w:val="28"/>
          <w:szCs w:val="28"/>
        </w:rPr>
        <w:t>62</w:t>
      </w:r>
      <w:r w:rsidR="00CC1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8578</w:t>
      </w:r>
    </w:p>
    <w:p w:rsidR="00EE79F8" w:rsidRDefault="00EE79F8" w:rsidP="00EE79F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Храм </w:t>
      </w:r>
      <w:proofErr w:type="spellStart"/>
      <w:r>
        <w:rPr>
          <w:rFonts w:ascii="Times New Roman" w:hAnsi="Times New Roman"/>
          <w:b/>
          <w:sz w:val="32"/>
          <w:szCs w:val="32"/>
        </w:rPr>
        <w:t>вмч</w:t>
      </w:r>
      <w:proofErr w:type="spellEnd"/>
      <w:r>
        <w:rPr>
          <w:rFonts w:ascii="Times New Roman" w:hAnsi="Times New Roman"/>
          <w:b/>
          <w:sz w:val="32"/>
          <w:szCs w:val="32"/>
        </w:rPr>
        <w:t>. Георгия в Ендове,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Садовническая</w:t>
      </w:r>
      <w:proofErr w:type="gramEnd"/>
      <w:r>
        <w:rPr>
          <w:sz w:val="28"/>
          <w:szCs w:val="28"/>
        </w:rPr>
        <w:t xml:space="preserve"> ул., д.6</w:t>
      </w:r>
    </w:p>
    <w:p w:rsidR="00EE79F8" w:rsidRDefault="00EE79F8" w:rsidP="00EE79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 «Новокузнецкая», приемные часы - среда, четверг, с 14.00 до 19.00</w:t>
      </w:r>
    </w:p>
    <w:p w:rsidR="00C80228" w:rsidRPr="00C80228" w:rsidRDefault="00EE79F8" w:rsidP="00C80228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Заявки и отзывы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endova</w:t>
        </w:r>
        <w:r>
          <w:rPr>
            <w:rStyle w:val="a3"/>
            <w:b/>
            <w:sz w:val="28"/>
            <w:szCs w:val="28"/>
          </w:rPr>
          <w:t>2012@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</w:p>
    <w:sectPr w:rsidR="00C80228" w:rsidRPr="00C8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8"/>
    <w:rsid w:val="004C248E"/>
    <w:rsid w:val="008A6AC8"/>
    <w:rsid w:val="00C80228"/>
    <w:rsid w:val="00CC148F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dov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E5F6-2BFD-411F-9A07-8D72219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2013-03-22T08:10:00Z</dcterms:created>
  <dcterms:modified xsi:type="dcterms:W3CDTF">2013-03-22T08:10:00Z</dcterms:modified>
</cp:coreProperties>
</file>