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Федеральное государственное бюджетное учреждение культуры</w:t>
      </w:r>
    </w:p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 xml:space="preserve">«СОЛОВЕЦКИЙ ГОСУДАРСТВЕННЫЙ ИСТОРИКО-АРХИТЕКТУРНЫЙ </w:t>
      </w:r>
    </w:p>
    <w:p w:rsidR="00A951DF" w:rsidRDefault="00A951DF" w:rsidP="00955445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И ПРИРОДНЫЙ МУЗЕЙ-ЗАПОВЕДНИК»</w:t>
      </w:r>
    </w:p>
    <w:p w:rsidR="00955445" w:rsidRPr="00A951DF" w:rsidRDefault="00955445" w:rsidP="00955445">
      <w:pPr>
        <w:spacing w:after="0" w:line="240" w:lineRule="auto"/>
        <w:jc w:val="center"/>
        <w:rPr>
          <w:rFonts w:cstheme="minorHAnsi"/>
        </w:rPr>
      </w:pPr>
    </w:p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 xml:space="preserve">СПАСО-ПРЕОБРАЖЕНСКИЙ СОЛОВЕЦКИЙ СТАВРОПИГИАЛЬНЫЙ </w:t>
      </w:r>
    </w:p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МУЖСКОЙ МОНАСТЫРЬ</w:t>
      </w:r>
    </w:p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</w:p>
    <w:p w:rsidR="00A951DF" w:rsidRPr="00A951DF" w:rsidRDefault="00584D68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 xml:space="preserve">ПРАВОСЛАВНЫЙ </w:t>
      </w:r>
      <w:r w:rsidR="00A951DF" w:rsidRPr="00A951DF">
        <w:rPr>
          <w:rFonts w:cstheme="minorHAnsi"/>
        </w:rPr>
        <w:t xml:space="preserve">СВЯТО-ТИХОНОВСКИЙ </w:t>
      </w:r>
    </w:p>
    <w:p w:rsidR="00A951DF" w:rsidRPr="00A951DF" w:rsidRDefault="00A951DF" w:rsidP="0012008A">
      <w:pPr>
        <w:spacing w:after="0" w:line="240" w:lineRule="auto"/>
        <w:jc w:val="center"/>
        <w:rPr>
          <w:rFonts w:cstheme="minorHAnsi"/>
        </w:rPr>
      </w:pPr>
      <w:r w:rsidRPr="00A951DF">
        <w:rPr>
          <w:rFonts w:cstheme="minorHAnsi"/>
        </w:rPr>
        <w:t>ГУМАНИТАРНЫЙ УНИВЕРСИТЕТ</w:t>
      </w:r>
    </w:p>
    <w:p w:rsidR="00A951DF" w:rsidRPr="00A951DF" w:rsidRDefault="00A951DF" w:rsidP="00A951DF">
      <w:pPr>
        <w:spacing w:after="0" w:line="360" w:lineRule="auto"/>
        <w:jc w:val="center"/>
        <w:rPr>
          <w:rFonts w:cstheme="minorHAnsi"/>
        </w:rPr>
      </w:pPr>
    </w:p>
    <w:p w:rsidR="00A951DF" w:rsidRPr="00A951DF" w:rsidRDefault="00A951DF" w:rsidP="0012008A">
      <w:pPr>
        <w:spacing w:after="0" w:line="360" w:lineRule="auto"/>
        <w:jc w:val="center"/>
        <w:rPr>
          <w:rFonts w:cstheme="minorHAnsi"/>
          <w:b/>
        </w:rPr>
      </w:pPr>
      <w:r w:rsidRPr="00A951DF">
        <w:rPr>
          <w:rFonts w:cstheme="minorHAnsi"/>
          <w:b/>
        </w:rPr>
        <w:t>ИНФОРМАЦИОННОЕ ПИСЬМО</w:t>
      </w:r>
    </w:p>
    <w:p w:rsidR="00A951DF" w:rsidRPr="0012008A" w:rsidRDefault="00A951DF" w:rsidP="0012008A">
      <w:pPr>
        <w:spacing w:after="0" w:line="360" w:lineRule="auto"/>
        <w:jc w:val="center"/>
        <w:rPr>
          <w:rFonts w:cstheme="minorHAnsi"/>
        </w:rPr>
      </w:pPr>
      <w:r w:rsidRPr="00A951DF">
        <w:rPr>
          <w:rFonts w:cstheme="minorHAnsi"/>
        </w:rPr>
        <w:t>Уважаемые коллеги!</w:t>
      </w:r>
    </w:p>
    <w:p w:rsidR="0012008A" w:rsidRDefault="00B823AD" w:rsidP="00D50E25">
      <w:pPr>
        <w:ind w:firstLine="652"/>
        <w:rPr>
          <w:rFonts w:cstheme="minorHAnsi"/>
        </w:rPr>
      </w:pPr>
      <w:r>
        <w:rPr>
          <w:rFonts w:cstheme="minorHAnsi"/>
        </w:rPr>
        <w:t>Соловецкий</w:t>
      </w:r>
      <w:r w:rsidR="00A951DF" w:rsidRPr="00A951DF">
        <w:rPr>
          <w:rFonts w:cstheme="minorHAnsi"/>
        </w:rPr>
        <w:t xml:space="preserve"> музей-заповедник, Соловецкий монастырь и </w:t>
      </w:r>
      <w:r w:rsidR="00584D68">
        <w:rPr>
          <w:rFonts w:cstheme="minorHAnsi"/>
        </w:rPr>
        <w:t>П</w:t>
      </w:r>
      <w:r w:rsidR="00584D68" w:rsidRPr="00A951DF">
        <w:rPr>
          <w:rFonts w:cstheme="minorHAnsi"/>
        </w:rPr>
        <w:t xml:space="preserve">равославный </w:t>
      </w:r>
      <w:r w:rsidR="00A951DF" w:rsidRPr="00A951DF">
        <w:rPr>
          <w:rFonts w:cstheme="minorHAnsi"/>
        </w:rPr>
        <w:t xml:space="preserve">Свято-Тихоновский гуманитарный университет приглашают Вас принять участие в работе научно-практической конференции </w:t>
      </w:r>
      <w:r w:rsidR="00A951DF" w:rsidRPr="00D50E25">
        <w:rPr>
          <w:rFonts w:cstheme="minorHAnsi"/>
          <w:b/>
        </w:rPr>
        <w:t>«ИСТОРИЯ СТРАНЫ В СУДЬБА</w:t>
      </w:r>
      <w:r w:rsidR="00D50E25">
        <w:rPr>
          <w:rFonts w:cstheme="minorHAnsi"/>
          <w:b/>
        </w:rPr>
        <w:t>Х УЗНИКОВ СОЛОВЕЦКИХ ЛАГЕРЕЙ»</w:t>
      </w:r>
      <w:r w:rsidR="00955445">
        <w:rPr>
          <w:rFonts w:cstheme="minorHAnsi"/>
        </w:rPr>
        <w:t>, посвященной</w:t>
      </w:r>
      <w:r w:rsidR="00D50E25">
        <w:rPr>
          <w:rFonts w:cstheme="minorHAnsi"/>
        </w:rPr>
        <w:t xml:space="preserve"> </w:t>
      </w:r>
      <w:r w:rsidR="00170087">
        <w:rPr>
          <w:rFonts w:cstheme="minorHAnsi"/>
        </w:rPr>
        <w:t>100-</w:t>
      </w:r>
      <w:proofErr w:type="gramStart"/>
      <w:r w:rsidR="00170087">
        <w:rPr>
          <w:rFonts w:cstheme="minorHAnsi"/>
        </w:rPr>
        <w:t>летию  создания</w:t>
      </w:r>
      <w:proofErr w:type="gramEnd"/>
      <w:r w:rsidR="00170087">
        <w:rPr>
          <w:rFonts w:cstheme="minorHAnsi"/>
        </w:rPr>
        <w:t xml:space="preserve"> Соловецкого лагеря особого назначения. </w:t>
      </w:r>
    </w:p>
    <w:p w:rsidR="00AE69D7" w:rsidRDefault="00303A66">
      <w:r w:rsidRPr="00435479">
        <w:rPr>
          <w:b/>
        </w:rPr>
        <w:t>Цели проведения:</w:t>
      </w:r>
      <w:r w:rsidR="007458A9">
        <w:t xml:space="preserve"> </w:t>
      </w:r>
      <w:r w:rsidR="002E0AA6">
        <w:t>введение в научный оборот исследований и материалов по теме с</w:t>
      </w:r>
      <w:r w:rsidR="002D2002">
        <w:t>олове</w:t>
      </w:r>
      <w:r w:rsidR="007F7FDB">
        <w:t>цких лагерей, расширение круга исследователей</w:t>
      </w:r>
      <w:r w:rsidR="002D2002">
        <w:t>.</w:t>
      </w:r>
    </w:p>
    <w:p w:rsidR="00303A66" w:rsidRPr="007458A9" w:rsidRDefault="0012008A">
      <w:pPr>
        <w:rPr>
          <w:b/>
        </w:rPr>
      </w:pPr>
      <w:r>
        <w:rPr>
          <w:b/>
        </w:rPr>
        <w:t>Примерная т</w:t>
      </w:r>
      <w:r w:rsidR="00303A66" w:rsidRPr="007458A9">
        <w:rPr>
          <w:b/>
        </w:rPr>
        <w:t>ематика докладов</w:t>
      </w:r>
      <w:r w:rsidR="00170087" w:rsidRPr="007458A9">
        <w:rPr>
          <w:b/>
        </w:rPr>
        <w:t>:</w:t>
      </w:r>
    </w:p>
    <w:p w:rsidR="00170087" w:rsidRDefault="00811A4E" w:rsidP="00170087">
      <w:pPr>
        <w:pStyle w:val="a3"/>
        <w:numPr>
          <w:ilvl w:val="0"/>
          <w:numId w:val="1"/>
        </w:numPr>
      </w:pPr>
      <w:r>
        <w:t xml:space="preserve">Представители </w:t>
      </w:r>
      <w:r w:rsidR="00170087">
        <w:t>науки, культуры,  военные и о</w:t>
      </w:r>
      <w:r w:rsidR="00B823AD">
        <w:t>бщественные деятели, осужденные к заключению</w:t>
      </w:r>
      <w:r w:rsidR="00170087">
        <w:t xml:space="preserve"> на Соловках</w:t>
      </w:r>
      <w:r w:rsidR="00174674">
        <w:t>.</w:t>
      </w:r>
    </w:p>
    <w:p w:rsidR="00170087" w:rsidRDefault="00170087" w:rsidP="00170087">
      <w:pPr>
        <w:pStyle w:val="a3"/>
        <w:numPr>
          <w:ilvl w:val="0"/>
          <w:numId w:val="1"/>
        </w:numPr>
      </w:pPr>
      <w:r>
        <w:t>Подвижники веры – узники соловецких лагерей</w:t>
      </w:r>
      <w:r w:rsidR="00174674">
        <w:t>.</w:t>
      </w:r>
    </w:p>
    <w:p w:rsidR="00170087" w:rsidRDefault="007F7FDB" w:rsidP="00170087">
      <w:pPr>
        <w:pStyle w:val="a3"/>
        <w:numPr>
          <w:ilvl w:val="0"/>
          <w:numId w:val="1"/>
        </w:numPr>
      </w:pPr>
      <w:r>
        <w:t>Значимые события в истории с</w:t>
      </w:r>
      <w:r w:rsidR="00170087">
        <w:t>оловецких лагерей</w:t>
      </w:r>
      <w:r w:rsidR="00174674">
        <w:t>.</w:t>
      </w:r>
    </w:p>
    <w:p w:rsidR="00BE1481" w:rsidRDefault="00BE1481" w:rsidP="00170087">
      <w:pPr>
        <w:pStyle w:val="a3"/>
        <w:numPr>
          <w:ilvl w:val="0"/>
          <w:numId w:val="1"/>
        </w:numPr>
      </w:pPr>
      <w:r>
        <w:t>Соловецкие лагеря в воспоминаниях очевидцев</w:t>
      </w:r>
      <w:r w:rsidR="00174674">
        <w:t>.</w:t>
      </w:r>
    </w:p>
    <w:p w:rsidR="00303A66" w:rsidRPr="00435479" w:rsidRDefault="00303A66">
      <w:pPr>
        <w:rPr>
          <w:b/>
        </w:rPr>
      </w:pPr>
      <w:r w:rsidRPr="00435479">
        <w:rPr>
          <w:b/>
        </w:rPr>
        <w:t>Порядок подачи заявки и требования к докладам</w:t>
      </w:r>
    </w:p>
    <w:p w:rsidR="00303A66" w:rsidRDefault="00811A4E">
      <w:r>
        <w:t>Заявки</w:t>
      </w:r>
      <w:r w:rsidR="00303A66">
        <w:t xml:space="preserve"> для участия в конференции (см. Приложение к информационному письму) и аннот</w:t>
      </w:r>
      <w:r>
        <w:t>ация доклада (текст объёмом до 5</w:t>
      </w:r>
      <w:r w:rsidR="00303A66">
        <w:t xml:space="preserve">00 слов в формате </w:t>
      </w:r>
      <w:r w:rsidR="00303A66">
        <w:rPr>
          <w:lang w:val="en-US"/>
        </w:rPr>
        <w:t>Word</w:t>
      </w:r>
      <w:r w:rsidR="00303A66">
        <w:t>, с обязательным указанием основных источников</w:t>
      </w:r>
      <w:r w:rsidR="00303A66" w:rsidRPr="00303A66">
        <w:t xml:space="preserve">) </w:t>
      </w:r>
      <w:r>
        <w:t xml:space="preserve"> принимаются</w:t>
      </w:r>
      <w:r w:rsidR="001E464D">
        <w:t xml:space="preserve"> до </w:t>
      </w:r>
      <w:r w:rsidR="001E464D" w:rsidRPr="002D2002">
        <w:rPr>
          <w:b/>
        </w:rPr>
        <w:t xml:space="preserve">1 </w:t>
      </w:r>
      <w:r w:rsidR="00473681" w:rsidRPr="002D2002">
        <w:rPr>
          <w:b/>
        </w:rPr>
        <w:t>декабря 2022 г</w:t>
      </w:r>
      <w:r w:rsidR="00473681">
        <w:t xml:space="preserve">. </w:t>
      </w:r>
      <w:r w:rsidR="001E464D">
        <w:t xml:space="preserve"> Организаторы оставляют за собой право отбора докладов. Доклады должны соответствовать тематике кон</w:t>
      </w:r>
      <w:r w:rsidR="00D50E25">
        <w:t>ференции</w:t>
      </w:r>
      <w:r w:rsidR="001E464D">
        <w:t>, а также демонстрировать новизну</w:t>
      </w:r>
      <w:r w:rsidR="00DB031F">
        <w:t xml:space="preserve"> и историческую достоверность пред</w:t>
      </w:r>
      <w:bookmarkStart w:id="0" w:name="_GoBack"/>
      <w:bookmarkEnd w:id="0"/>
      <w:r w:rsidR="00DB031F">
        <w:t>ставленных материалов, следовать принципам академического стиля или научно-популярного изложения.</w:t>
      </w:r>
      <w:r w:rsidR="0012008A" w:rsidRPr="0012008A">
        <w:t xml:space="preserve"> </w:t>
      </w:r>
      <w:r w:rsidR="0012008A">
        <w:t>Заявк</w:t>
      </w:r>
      <w:r w:rsidR="007F7FDB">
        <w:t>у в электронной форме следует</w:t>
      </w:r>
      <w:r w:rsidR="0012008A">
        <w:t xml:space="preserve"> отправлять по адресу</w:t>
      </w:r>
      <w:r w:rsidR="007F7FDB">
        <w:t xml:space="preserve"> электронной почты</w:t>
      </w:r>
      <w:r w:rsidR="0012008A">
        <w:t xml:space="preserve">: </w:t>
      </w:r>
      <w:hyperlink r:id="rId5" w:history="1">
        <w:r w:rsidR="0012008A" w:rsidRPr="00C020A0">
          <w:rPr>
            <w:rStyle w:val="a4"/>
            <w:lang w:val="en-US"/>
          </w:rPr>
          <w:t>metod</w:t>
        </w:r>
        <w:r w:rsidR="0012008A" w:rsidRPr="007458A9">
          <w:rPr>
            <w:rStyle w:val="a4"/>
          </w:rPr>
          <w:t>@</w:t>
        </w:r>
        <w:r w:rsidR="0012008A" w:rsidRPr="00C020A0">
          <w:rPr>
            <w:rStyle w:val="a4"/>
            <w:lang w:val="en-US"/>
          </w:rPr>
          <w:t>solovky</w:t>
        </w:r>
        <w:r w:rsidR="0012008A" w:rsidRPr="007458A9">
          <w:rPr>
            <w:rStyle w:val="a4"/>
          </w:rPr>
          <w:t>.</w:t>
        </w:r>
        <w:r w:rsidR="0012008A" w:rsidRPr="00C020A0">
          <w:rPr>
            <w:rStyle w:val="a4"/>
            <w:lang w:val="en-US"/>
          </w:rPr>
          <w:t>ru</w:t>
        </w:r>
      </w:hyperlink>
      <w:r w:rsidR="0012008A">
        <w:t xml:space="preserve"> .</w:t>
      </w:r>
    </w:p>
    <w:p w:rsidR="00DB031F" w:rsidRDefault="00DB031F" w:rsidP="0012008A">
      <w:pPr>
        <w:spacing w:line="240" w:lineRule="auto"/>
      </w:pPr>
      <w:r>
        <w:t>Ре</w:t>
      </w:r>
      <w:r w:rsidR="00473681">
        <w:t xml:space="preserve">зультаты отбора докладов </w:t>
      </w:r>
      <w:r w:rsidR="00170087">
        <w:t xml:space="preserve"> буду</w:t>
      </w:r>
      <w:r>
        <w:t>т соо</w:t>
      </w:r>
      <w:r w:rsidR="00170087">
        <w:t>бщены</w:t>
      </w:r>
      <w:r w:rsidR="00473681">
        <w:t xml:space="preserve"> участникам </w:t>
      </w:r>
      <w:r w:rsidR="00473681" w:rsidRPr="002D2002">
        <w:rPr>
          <w:b/>
        </w:rPr>
        <w:t>до 14 декабря</w:t>
      </w:r>
      <w:r w:rsidRPr="002D2002">
        <w:rPr>
          <w:b/>
        </w:rPr>
        <w:t>.</w:t>
      </w:r>
    </w:p>
    <w:p w:rsidR="0012008A" w:rsidRDefault="0012008A" w:rsidP="0012008A">
      <w:pPr>
        <w:spacing w:line="240" w:lineRule="auto"/>
      </w:pPr>
      <w:r>
        <w:t>Регламент выступления – 20 минут.</w:t>
      </w:r>
    </w:p>
    <w:p w:rsidR="00DB031F" w:rsidRPr="00435479" w:rsidRDefault="00DB031F">
      <w:pPr>
        <w:rPr>
          <w:b/>
        </w:rPr>
      </w:pPr>
      <w:r w:rsidRPr="00435479">
        <w:rPr>
          <w:b/>
        </w:rPr>
        <w:t>Материальное обеспечение организации и проведение конференции</w:t>
      </w:r>
    </w:p>
    <w:p w:rsidR="00DB031F" w:rsidRDefault="00DB031F">
      <w:r>
        <w:t xml:space="preserve">Проезд </w:t>
      </w:r>
      <w:r w:rsidR="00D50E25">
        <w:t>железнодорожным транспортом до г. Кеми, переезд  на катере Кемь-Соловки</w:t>
      </w:r>
      <w:r w:rsidR="00584D68">
        <w:t>-Кемь</w:t>
      </w:r>
      <w:r w:rsidR="00D50E25">
        <w:t xml:space="preserve">, проживание участников </w:t>
      </w:r>
      <w:r w:rsidR="00811A4E">
        <w:t xml:space="preserve">на Соловках </w:t>
      </w:r>
      <w:r w:rsidR="00D50E25">
        <w:t>оплачиваю</w:t>
      </w:r>
      <w:r>
        <w:t>тся организаторами.</w:t>
      </w:r>
    </w:p>
    <w:p w:rsidR="00DB031F" w:rsidRDefault="00D50E25">
      <w:pPr>
        <w:rPr>
          <w:b/>
        </w:rPr>
      </w:pPr>
      <w:r>
        <w:rPr>
          <w:b/>
        </w:rPr>
        <w:t xml:space="preserve"> В</w:t>
      </w:r>
      <w:r w:rsidR="00DB031F" w:rsidRPr="007458A9">
        <w:rPr>
          <w:b/>
        </w:rPr>
        <w:t xml:space="preserve">ремя </w:t>
      </w:r>
      <w:r>
        <w:rPr>
          <w:b/>
        </w:rPr>
        <w:t xml:space="preserve">и место </w:t>
      </w:r>
      <w:r w:rsidR="00DB031F" w:rsidRPr="007458A9">
        <w:rPr>
          <w:b/>
        </w:rPr>
        <w:t>проведения</w:t>
      </w:r>
    </w:p>
    <w:p w:rsidR="0012008A" w:rsidRPr="002D2002" w:rsidRDefault="0012008A">
      <w:pPr>
        <w:rPr>
          <w:rFonts w:cstheme="minorHAnsi"/>
        </w:rPr>
      </w:pPr>
      <w:r w:rsidRPr="00D50E25">
        <w:rPr>
          <w:rFonts w:cstheme="minorHAnsi"/>
        </w:rPr>
        <w:t>29 июня–2 июля 2023 г</w:t>
      </w:r>
      <w:r w:rsidRPr="00A951DF">
        <w:rPr>
          <w:rFonts w:cstheme="minorHAnsi"/>
        </w:rPr>
        <w:t xml:space="preserve">. </w:t>
      </w:r>
      <w:r w:rsidR="00D50E25">
        <w:rPr>
          <w:rFonts w:cstheme="minorHAnsi"/>
        </w:rPr>
        <w:t xml:space="preserve"> </w:t>
      </w:r>
      <w:r>
        <w:rPr>
          <w:rFonts w:cstheme="minorHAnsi"/>
        </w:rPr>
        <w:t>пос. С</w:t>
      </w:r>
      <w:r w:rsidR="00D50E25">
        <w:rPr>
          <w:rFonts w:cstheme="minorHAnsi"/>
        </w:rPr>
        <w:t>оловецкий Архангельской области</w:t>
      </w:r>
    </w:p>
    <w:p w:rsidR="00DB031F" w:rsidRDefault="00AA4967">
      <w:r>
        <w:t>27-28 июня –  приезд</w:t>
      </w:r>
      <w:r w:rsidR="001C7EB5">
        <w:t xml:space="preserve"> участников в г.</w:t>
      </w:r>
      <w:r w:rsidR="00DB031F">
        <w:t xml:space="preserve"> Кемь</w:t>
      </w:r>
    </w:p>
    <w:p w:rsidR="00AA4967" w:rsidRDefault="00AA4967">
      <w:r>
        <w:lastRenderedPageBreak/>
        <w:t xml:space="preserve">28 июня – отправление  катером </w:t>
      </w:r>
      <w:r w:rsidR="0012008A">
        <w:t xml:space="preserve">монастыря </w:t>
      </w:r>
      <w:r>
        <w:t>на Соловки (из пос. Рабочеостровск)</w:t>
      </w:r>
    </w:p>
    <w:p w:rsidR="00DB031F" w:rsidRDefault="00AA4967">
      <w:r>
        <w:t xml:space="preserve">28 июня – 2 июля </w:t>
      </w:r>
      <w:r w:rsidR="00DB031F">
        <w:t xml:space="preserve"> – заседания конференции, </w:t>
      </w:r>
      <w:r w:rsidR="006B4F1B">
        <w:t>культурная и экскурсионная программы</w:t>
      </w:r>
    </w:p>
    <w:p w:rsidR="00DB031F" w:rsidRDefault="00AA4967">
      <w:r>
        <w:t xml:space="preserve">2 июля – отъезд </w:t>
      </w:r>
      <w:r w:rsidR="00170087">
        <w:t>в г. Кемь (пос. Рабочеостровск)</w:t>
      </w:r>
    </w:p>
    <w:p w:rsidR="00DB031F" w:rsidRPr="00435479" w:rsidRDefault="00DB031F">
      <w:pPr>
        <w:rPr>
          <w:b/>
        </w:rPr>
      </w:pPr>
      <w:r w:rsidRPr="00435479">
        <w:rPr>
          <w:b/>
        </w:rPr>
        <w:t>Сборник научных статей по итогам конференции</w:t>
      </w:r>
    </w:p>
    <w:p w:rsidR="0012008A" w:rsidRDefault="00DB031F" w:rsidP="0012008A">
      <w:pPr>
        <w:spacing w:after="0" w:line="240" w:lineRule="auto"/>
      </w:pPr>
      <w:r>
        <w:t xml:space="preserve">Полный текст научной статьи для публикации необходимо представить до </w:t>
      </w:r>
      <w:r w:rsidRPr="002D2002">
        <w:rPr>
          <w:b/>
        </w:rPr>
        <w:t>1 июня 202</w:t>
      </w:r>
      <w:r w:rsidR="00435479" w:rsidRPr="002D2002">
        <w:rPr>
          <w:b/>
        </w:rPr>
        <w:t>3 г</w:t>
      </w:r>
      <w:r w:rsidR="00435479">
        <w:t xml:space="preserve">. </w:t>
      </w:r>
      <w:r w:rsidR="00584D68">
        <w:t xml:space="preserve"> Объем статьи</w:t>
      </w:r>
      <w:r w:rsidR="00174674">
        <w:t xml:space="preserve"> – до</w:t>
      </w:r>
      <w:r w:rsidR="00811A4E">
        <w:t xml:space="preserve"> 15 </w:t>
      </w:r>
      <w:r>
        <w:t xml:space="preserve">000 знаков, кегль – 12, межстрочный интервал полуторный, поля со всех сторон 20 мм. Сноски и примечания постраничные. К тексту должен быть приложен список сокращений и аннотация объёмом до 500 знаков. Иллюстративный материал принимается в форматах </w:t>
      </w:r>
      <w:proofErr w:type="spellStart"/>
      <w:r>
        <w:rPr>
          <w:lang w:val="en-US"/>
        </w:rPr>
        <w:t>tif</w:t>
      </w:r>
      <w:proofErr w:type="spellEnd"/>
      <w:r w:rsidRPr="00DB031F">
        <w:t xml:space="preserve">, </w:t>
      </w:r>
      <w:r>
        <w:rPr>
          <w:lang w:val="en-US"/>
        </w:rPr>
        <w:t>tiff</w:t>
      </w:r>
      <w:r w:rsidRPr="00DB031F">
        <w:t xml:space="preserve"> </w:t>
      </w:r>
      <w:r>
        <w:rPr>
          <w:lang w:val="en-US"/>
        </w:rPr>
        <w:t>jpg</w:t>
      </w:r>
      <w:r w:rsidRPr="00DB031F">
        <w:t xml:space="preserve"> </w:t>
      </w:r>
      <w:r w:rsidR="008E4162">
        <w:t xml:space="preserve">(без сжатия) </w:t>
      </w:r>
      <w:r>
        <w:t>размером 300 точек на дюйм</w:t>
      </w:r>
      <w:r w:rsidR="008E4162">
        <w:t xml:space="preserve">. Иллюстрации снабжаются порядковыми номерами, к ним прилагается отдельным документом список подписей. Оргкомитет оставляет за собой право отбора статей. </w:t>
      </w:r>
    </w:p>
    <w:p w:rsidR="007F7FDB" w:rsidRDefault="003E159C" w:rsidP="0012008A">
      <w:pPr>
        <w:spacing w:after="0" w:line="240" w:lineRule="auto"/>
        <w:rPr>
          <w:bCs/>
        </w:rPr>
      </w:pPr>
      <w:r>
        <w:rPr>
          <w:bCs/>
        </w:rPr>
        <w:t>К изданию принимаются</w:t>
      </w:r>
      <w:r w:rsidR="005C52FD" w:rsidRPr="00AA4967">
        <w:rPr>
          <w:bCs/>
        </w:rPr>
        <w:t xml:space="preserve"> ранее неопубликованные авторски</w:t>
      </w:r>
      <w:r w:rsidR="00811A4E">
        <w:rPr>
          <w:bCs/>
        </w:rPr>
        <w:t xml:space="preserve">е </w:t>
      </w:r>
      <w:r>
        <w:rPr>
          <w:bCs/>
        </w:rPr>
        <w:t>материалы</w:t>
      </w:r>
      <w:r w:rsidR="002D2002">
        <w:rPr>
          <w:bCs/>
        </w:rPr>
        <w:t>.</w:t>
      </w:r>
    </w:p>
    <w:p w:rsidR="007F7FDB" w:rsidRDefault="007F7FDB" w:rsidP="0012008A">
      <w:pPr>
        <w:spacing w:after="0" w:line="240" w:lineRule="auto"/>
        <w:rPr>
          <w:bCs/>
        </w:rPr>
      </w:pPr>
    </w:p>
    <w:p w:rsidR="007F7FDB" w:rsidRPr="007F7FDB" w:rsidRDefault="007F7FDB" w:rsidP="0012008A">
      <w:pPr>
        <w:spacing w:after="0" w:line="240" w:lineRule="auto"/>
        <w:rPr>
          <w:b/>
          <w:bCs/>
        </w:rPr>
      </w:pPr>
      <w:r w:rsidRPr="007F7FDB">
        <w:rPr>
          <w:b/>
          <w:bCs/>
        </w:rPr>
        <w:t>Приложение</w:t>
      </w:r>
      <w:r w:rsidR="00584D68">
        <w:rPr>
          <w:b/>
          <w:bCs/>
        </w:rPr>
        <w:t xml:space="preserve"> к информационному письму</w:t>
      </w:r>
    </w:p>
    <w:p w:rsidR="00B823AD" w:rsidRDefault="00B823AD" w:rsidP="0012008A">
      <w:pPr>
        <w:spacing w:after="0" w:line="240" w:lineRule="auto"/>
        <w:rPr>
          <w:bCs/>
        </w:rPr>
      </w:pPr>
    </w:p>
    <w:p w:rsidR="00B823AD" w:rsidRPr="007F7FDB" w:rsidRDefault="00B823AD" w:rsidP="007F7FDB">
      <w:pPr>
        <w:jc w:val="center"/>
        <w:rPr>
          <w:rFonts w:cstheme="minorHAnsi"/>
          <w:b/>
          <w:caps/>
        </w:rPr>
      </w:pPr>
      <w:r w:rsidRPr="007F7FDB">
        <w:rPr>
          <w:rFonts w:cstheme="minorHAnsi"/>
          <w:b/>
          <w:caps/>
        </w:rPr>
        <w:t>Заявка участника конференции</w:t>
      </w:r>
    </w:p>
    <w:p w:rsidR="00B823AD" w:rsidRPr="007F7FDB" w:rsidRDefault="00B823AD" w:rsidP="007F7FDB">
      <w:pPr>
        <w:jc w:val="center"/>
        <w:rPr>
          <w:rFonts w:cstheme="minorHAnsi"/>
          <w:b/>
          <w:caps/>
        </w:rPr>
      </w:pPr>
      <w:r w:rsidRPr="007F7FDB">
        <w:rPr>
          <w:rFonts w:cstheme="minorHAnsi"/>
          <w:b/>
          <w:caps/>
        </w:rPr>
        <w:t>«История страны в судбах узников соловецких лагерей»</w:t>
      </w: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Фамилия, имя, отчество </w:t>
      </w:r>
      <w:r w:rsidRPr="007F7FDB">
        <w:rPr>
          <w:rFonts w:asciiTheme="minorHAnsi" w:hAnsiTheme="minorHAnsi" w:cstheme="minorHAnsi"/>
          <w:sz w:val="22"/>
          <w:szCs w:val="22"/>
        </w:rPr>
        <w:t>(полностью)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Город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Место работы (учебы)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Должность, ученая степень, звание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>Название доклада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Форма участия </w:t>
      </w:r>
      <w:r w:rsidRPr="007F7FDB">
        <w:rPr>
          <w:rFonts w:asciiTheme="minorHAnsi" w:hAnsiTheme="minorHAnsi" w:cstheme="minorHAnsi"/>
          <w:sz w:val="22"/>
          <w:szCs w:val="22"/>
        </w:rPr>
        <w:t>(очная, заочная)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Необходимые технические средства 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Планируемый срок пребывания на конференции 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B823AD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 Почтовый адрес</w:t>
      </w:r>
    </w:p>
    <w:p w:rsidR="00B823AD" w:rsidRPr="007F7FDB" w:rsidRDefault="00B823AD" w:rsidP="00B823AD">
      <w:pPr>
        <w:pStyle w:val="a5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23AD" w:rsidRPr="00174674" w:rsidRDefault="00B823AD" w:rsidP="0017467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F7FDB">
        <w:rPr>
          <w:rFonts w:asciiTheme="minorHAnsi" w:hAnsiTheme="minorHAnsi" w:cstheme="minorHAnsi"/>
          <w:b/>
          <w:sz w:val="22"/>
          <w:szCs w:val="22"/>
        </w:rPr>
        <w:t xml:space="preserve"> Контактная информация </w:t>
      </w:r>
      <w:r w:rsidRPr="007F7FDB">
        <w:rPr>
          <w:rFonts w:asciiTheme="minorHAnsi" w:hAnsiTheme="minorHAnsi" w:cstheme="minorHAnsi"/>
          <w:sz w:val="22"/>
          <w:szCs w:val="22"/>
        </w:rPr>
        <w:t>(телефон для связи, е-mail адрес).</w:t>
      </w:r>
    </w:p>
    <w:p w:rsidR="00174674" w:rsidRPr="00174674" w:rsidRDefault="00174674" w:rsidP="00174674">
      <w:pPr>
        <w:pStyle w:val="a5"/>
        <w:spacing w:before="0" w:beforeAutospacing="0" w:after="0" w:afterAutospacing="0"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:rsidR="00B823AD" w:rsidRPr="007F7FDB" w:rsidRDefault="00B823AD" w:rsidP="0017467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7F7FDB">
        <w:rPr>
          <w:rFonts w:asciiTheme="minorHAnsi" w:hAnsiTheme="minorHAnsi" w:cstheme="minorHAnsi"/>
          <w:sz w:val="22"/>
          <w:szCs w:val="22"/>
        </w:rPr>
        <w:t xml:space="preserve"> </w:t>
      </w:r>
      <w:r w:rsidRPr="007F7FDB">
        <w:rPr>
          <w:rFonts w:asciiTheme="minorHAnsi" w:hAnsiTheme="minorHAnsi" w:cstheme="minorHAnsi"/>
          <w:b/>
          <w:sz w:val="22"/>
          <w:szCs w:val="22"/>
        </w:rPr>
        <w:t>Аннотация доклада</w:t>
      </w:r>
    </w:p>
    <w:p w:rsidR="00B823AD" w:rsidRPr="007F7FDB" w:rsidRDefault="00B823AD" w:rsidP="0012008A">
      <w:pPr>
        <w:spacing w:after="0" w:line="240" w:lineRule="auto"/>
        <w:rPr>
          <w:rFonts w:cstheme="minorHAnsi"/>
        </w:rPr>
      </w:pPr>
    </w:p>
    <w:sectPr w:rsidR="00B823AD" w:rsidRPr="007F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3DA"/>
    <w:multiLevelType w:val="hybridMultilevel"/>
    <w:tmpl w:val="8D26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702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57"/>
    <w:rsid w:val="0012008A"/>
    <w:rsid w:val="00170087"/>
    <w:rsid w:val="00174674"/>
    <w:rsid w:val="001C7EB5"/>
    <w:rsid w:val="001E464D"/>
    <w:rsid w:val="002D2002"/>
    <w:rsid w:val="002E0AA6"/>
    <w:rsid w:val="00303A66"/>
    <w:rsid w:val="003E159C"/>
    <w:rsid w:val="00435479"/>
    <w:rsid w:val="00473681"/>
    <w:rsid w:val="00584D68"/>
    <w:rsid w:val="005C52FD"/>
    <w:rsid w:val="006B4F1B"/>
    <w:rsid w:val="007458A9"/>
    <w:rsid w:val="007F7FDB"/>
    <w:rsid w:val="008024C0"/>
    <w:rsid w:val="00811A4E"/>
    <w:rsid w:val="008E4162"/>
    <w:rsid w:val="00955445"/>
    <w:rsid w:val="00A951DF"/>
    <w:rsid w:val="00AA4967"/>
    <w:rsid w:val="00AE69D7"/>
    <w:rsid w:val="00B55582"/>
    <w:rsid w:val="00B823AD"/>
    <w:rsid w:val="00BE1481"/>
    <w:rsid w:val="00C57257"/>
    <w:rsid w:val="00D50E25"/>
    <w:rsid w:val="00DB031F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C64D-D35D-4844-B42B-1438DAF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58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8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solov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Яковлева</dc:creator>
  <cp:keywords/>
  <dc:description/>
  <cp:lastModifiedBy>HP</cp:lastModifiedBy>
  <cp:revision>29</cp:revision>
  <dcterms:created xsi:type="dcterms:W3CDTF">2022-04-22T06:10:00Z</dcterms:created>
  <dcterms:modified xsi:type="dcterms:W3CDTF">2022-10-28T10:55:00Z</dcterms:modified>
</cp:coreProperties>
</file>